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73" w:rsidRDefault="00BF1173" w:rsidP="00BF1173"/>
    <w:tbl>
      <w:tblPr>
        <w:tblpPr w:leftFromText="180" w:rightFromText="180" w:vertAnchor="page" w:horzAnchor="margin" w:tblpY="595"/>
        <w:tblW w:w="0" w:type="auto"/>
        <w:tblLayout w:type="fixed"/>
        <w:tblLook w:val="0000"/>
      </w:tblPr>
      <w:tblGrid>
        <w:gridCol w:w="9448"/>
      </w:tblGrid>
      <w:tr w:rsidR="00BF1173" w:rsidRPr="008A7A34" w:rsidTr="00697876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BF1173" w:rsidRDefault="00BF1173" w:rsidP="00697876">
            <w:pPr>
              <w:pStyle w:val="2"/>
              <w:tabs>
                <w:tab w:val="left" w:pos="2160"/>
                <w:tab w:val="center" w:pos="4616"/>
              </w:tabs>
              <w:spacing w:before="0" w:after="0" w:line="360" w:lineRule="auto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ab/>
              <w:t xml:space="preserve">                   </w:t>
            </w:r>
            <w:r w:rsidR="00251BA2"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1173" w:rsidRDefault="00BF1173" w:rsidP="00697876">
            <w:pPr>
              <w:rPr>
                <w:lang w:eastAsia="en-US"/>
              </w:rPr>
            </w:pPr>
          </w:p>
          <w:p w:rsidR="00BF1173" w:rsidRPr="003A408F" w:rsidRDefault="00BF1173" w:rsidP="00697876">
            <w:pPr>
              <w:rPr>
                <w:b/>
                <w:sz w:val="40"/>
                <w:szCs w:val="40"/>
                <w:lang w:eastAsia="en-US"/>
              </w:rPr>
            </w:pPr>
            <w:r>
              <w:rPr>
                <w:b/>
                <w:sz w:val="40"/>
                <w:szCs w:val="40"/>
                <w:lang w:eastAsia="en-US"/>
              </w:rPr>
              <w:t xml:space="preserve"> </w:t>
            </w:r>
            <w:r w:rsidRPr="003A408F">
              <w:rPr>
                <w:b/>
                <w:sz w:val="40"/>
                <w:szCs w:val="40"/>
                <w:lang w:eastAsia="en-US"/>
              </w:rPr>
              <w:t xml:space="preserve">                           </w:t>
            </w:r>
            <w:r>
              <w:rPr>
                <w:b/>
                <w:sz w:val="40"/>
                <w:szCs w:val="40"/>
                <w:lang w:eastAsia="en-US"/>
              </w:rPr>
              <w:t>ПОСТАНОВЛЕНИЕ</w:t>
            </w:r>
          </w:p>
          <w:p w:rsidR="00BF1173" w:rsidRDefault="00BF1173" w:rsidP="00697876">
            <w:pPr>
              <w:rPr>
                <w:lang w:eastAsia="en-US"/>
              </w:rPr>
            </w:pPr>
          </w:p>
          <w:p w:rsidR="00BF1173" w:rsidRDefault="00BF1173" w:rsidP="00697876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7A34">
              <w:rPr>
                <w:b/>
                <w:lang w:eastAsia="en-US"/>
              </w:rPr>
              <w:t xml:space="preserve">АДМИНИСТРАЦИИ УСМАНСКОГО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8A7A34">
              <w:rPr>
                <w:b/>
                <w:lang w:eastAsia="en-US"/>
              </w:rPr>
              <w:t>РАЙОНА</w:t>
            </w:r>
          </w:p>
          <w:p w:rsidR="00BF1173" w:rsidRDefault="00BF1173" w:rsidP="0069787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ЛИПЕЦКОЙ ОБЛАСТИ РОССИЙСКОЙ ФЕДЕРАЦИИ</w:t>
            </w:r>
          </w:p>
          <w:p w:rsidR="00BF1173" w:rsidRDefault="00BF1173" w:rsidP="00697876">
            <w:pPr>
              <w:rPr>
                <w:b/>
                <w:lang w:eastAsia="en-US"/>
              </w:rPr>
            </w:pPr>
          </w:p>
          <w:p w:rsidR="00BF1173" w:rsidRDefault="00BF1173" w:rsidP="0069787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г</w:t>
            </w:r>
            <w:proofErr w:type="gramStart"/>
            <w:r>
              <w:rPr>
                <w:b/>
                <w:lang w:eastAsia="en-US"/>
              </w:rPr>
              <w:t>.У</w:t>
            </w:r>
            <w:proofErr w:type="gramEnd"/>
            <w:r>
              <w:rPr>
                <w:b/>
                <w:lang w:eastAsia="en-US"/>
              </w:rPr>
              <w:t>смань</w:t>
            </w:r>
          </w:p>
          <w:p w:rsidR="00BF1173" w:rsidRDefault="00BF1173" w:rsidP="00697876">
            <w:pPr>
              <w:rPr>
                <w:b/>
                <w:lang w:eastAsia="en-US"/>
              </w:rPr>
            </w:pPr>
          </w:p>
          <w:p w:rsidR="00BF1173" w:rsidRDefault="00BF1173" w:rsidP="00697876">
            <w:pPr>
              <w:rPr>
                <w:b/>
                <w:lang w:eastAsia="en-US"/>
              </w:rPr>
            </w:pPr>
          </w:p>
          <w:p w:rsidR="00BF1173" w:rsidRPr="008A7A34" w:rsidRDefault="00DA5937" w:rsidP="00DA5937">
            <w:pPr>
              <w:rPr>
                <w:b/>
                <w:lang w:eastAsia="en-US"/>
              </w:rPr>
            </w:pPr>
            <w:r w:rsidRPr="00DA5937">
              <w:rPr>
                <w:b/>
                <w:u w:val="single"/>
                <w:lang w:eastAsia="en-US"/>
              </w:rPr>
              <w:t>28.10.2</w:t>
            </w:r>
            <w:r w:rsidR="00BF1173" w:rsidRPr="00DA5937">
              <w:rPr>
                <w:b/>
                <w:u w:val="single"/>
                <w:lang w:eastAsia="en-US"/>
              </w:rPr>
              <w:t>2016 года</w:t>
            </w:r>
            <w:r w:rsidR="00BF1173">
              <w:rPr>
                <w:b/>
                <w:lang w:eastAsia="en-US"/>
              </w:rPr>
              <w:t xml:space="preserve">                                          </w:t>
            </w:r>
            <w:r>
              <w:rPr>
                <w:b/>
                <w:lang w:eastAsia="en-US"/>
              </w:rPr>
              <w:t xml:space="preserve">                                            </w:t>
            </w:r>
            <w:r w:rsidR="00BF1173">
              <w:rPr>
                <w:b/>
                <w:lang w:eastAsia="en-US"/>
              </w:rPr>
              <w:t xml:space="preserve">  №</w:t>
            </w:r>
            <w:r w:rsidRPr="00DA5937">
              <w:rPr>
                <w:b/>
                <w:u w:val="single"/>
                <w:lang w:eastAsia="en-US"/>
              </w:rPr>
              <w:t>735</w:t>
            </w:r>
            <w:r w:rsidR="00BF1173" w:rsidRPr="00DA5937">
              <w:rPr>
                <w:b/>
                <w:u w:val="single"/>
                <w:lang w:eastAsia="en-US"/>
              </w:rPr>
              <w:t xml:space="preserve">    </w:t>
            </w:r>
            <w:r w:rsidR="00BF1173">
              <w:rPr>
                <w:b/>
                <w:lang w:eastAsia="en-US"/>
              </w:rPr>
              <w:t xml:space="preserve"> </w:t>
            </w:r>
          </w:p>
        </w:tc>
      </w:tr>
    </w:tbl>
    <w:p w:rsidR="00BF1173" w:rsidRDefault="00BF1173" w:rsidP="00BF1173"/>
    <w:p w:rsidR="00BF1173" w:rsidRDefault="00BF1173" w:rsidP="00BF1173">
      <w:r>
        <w:t>Об утверждении Административного регламента администрации</w:t>
      </w:r>
    </w:p>
    <w:p w:rsidR="00BF1173" w:rsidRDefault="00BF1173" w:rsidP="00BF1173">
      <w:proofErr w:type="spellStart"/>
      <w:r>
        <w:t>Усманского</w:t>
      </w:r>
      <w:proofErr w:type="spellEnd"/>
      <w:r>
        <w:t xml:space="preserve"> муниципального района Липецкой области</w:t>
      </w:r>
    </w:p>
    <w:p w:rsidR="00BF1173" w:rsidRDefault="00BF1173" w:rsidP="00BF1173">
      <w:r>
        <w:t>Российской Федерации по предоставлению государственной услуги:</w:t>
      </w:r>
    </w:p>
    <w:p w:rsidR="00251BA2" w:rsidRDefault="00251BA2" w:rsidP="00251BA2">
      <w:pPr>
        <w:widowControl w:val="0"/>
        <w:autoSpaceDE w:val="0"/>
        <w:autoSpaceDN w:val="0"/>
      </w:pPr>
      <w:r w:rsidRPr="00251BA2">
        <w:t>"Выдача документа, подтверждающего согласие  на установление отцовства в случаях, предусмотренных законодательством Российской Федерации"</w:t>
      </w:r>
    </w:p>
    <w:p w:rsidR="00251BA2" w:rsidRPr="00251BA2" w:rsidRDefault="00251BA2" w:rsidP="00251BA2">
      <w:pPr>
        <w:widowControl w:val="0"/>
        <w:autoSpaceDE w:val="0"/>
        <w:autoSpaceDN w:val="0"/>
      </w:pPr>
    </w:p>
    <w:p w:rsidR="00BF1173" w:rsidRDefault="00BF1173" w:rsidP="00251BA2">
      <w:pPr>
        <w:jc w:val="both"/>
      </w:pPr>
      <w:r>
        <w:t xml:space="preserve">        </w:t>
      </w:r>
      <w:proofErr w:type="gramStart"/>
      <w:r>
        <w:t xml:space="preserve">В целях обеспечения информационной открытости деятельности органов местного самоуправления </w:t>
      </w:r>
      <w:proofErr w:type="spellStart"/>
      <w:r>
        <w:t>Усманского</w:t>
      </w:r>
      <w:proofErr w:type="spellEnd"/>
      <w:r>
        <w:t xml:space="preserve"> муниципального района, в соответствие с Федеральным законом от 27.07.2010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от 03.10.2011 года № 762 «Об утверждении порядка разработки и утверждения административных регламентов предоставления муниципальных услуг», администрация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Федерации,</w:t>
      </w:r>
      <w:proofErr w:type="gramEnd"/>
    </w:p>
    <w:p w:rsidR="00BF1173" w:rsidRDefault="00BF1173" w:rsidP="00251BA2">
      <w:pPr>
        <w:jc w:val="both"/>
      </w:pPr>
    </w:p>
    <w:p w:rsidR="00BF1173" w:rsidRDefault="00BF1173" w:rsidP="00251BA2">
      <w:pPr>
        <w:jc w:val="center"/>
      </w:pPr>
      <w:r>
        <w:t>ПОСТАНОВЛЯЕТ:</w:t>
      </w:r>
    </w:p>
    <w:p w:rsidR="00BF1173" w:rsidRDefault="00BF1173" w:rsidP="00251BA2">
      <w:pPr>
        <w:jc w:val="both"/>
      </w:pPr>
    </w:p>
    <w:p w:rsidR="00BF1173" w:rsidRDefault="00BF1173" w:rsidP="00251BA2">
      <w:pPr>
        <w:pStyle w:val="a6"/>
        <w:widowControl w:val="0"/>
        <w:numPr>
          <w:ilvl w:val="0"/>
          <w:numId w:val="1"/>
        </w:numPr>
        <w:autoSpaceDE w:val="0"/>
        <w:autoSpaceDN w:val="0"/>
        <w:jc w:val="both"/>
      </w:pPr>
      <w:r>
        <w:t xml:space="preserve">Утвердить Административный регламент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по предоставлению государственной услуги: </w:t>
      </w:r>
      <w:r w:rsidR="00251BA2">
        <w:t xml:space="preserve"> «</w:t>
      </w:r>
      <w:r w:rsidR="00251BA2" w:rsidRPr="00251BA2">
        <w:t>Выдача документа, подтверждающего согласие  на установление отцовства в случаях, предусмотренных законод</w:t>
      </w:r>
      <w:r w:rsidR="00251BA2">
        <w:t>ательством Российской Федерации»</w:t>
      </w:r>
      <w:r>
        <w:t xml:space="preserve"> согласно приложению № 1 к настоящему постановлению.</w:t>
      </w:r>
    </w:p>
    <w:p w:rsidR="00BF1173" w:rsidRDefault="00BF1173" w:rsidP="00251BA2">
      <w:pPr>
        <w:ind w:left="720"/>
        <w:jc w:val="both"/>
      </w:pPr>
    </w:p>
    <w:p w:rsidR="00BF1173" w:rsidRDefault="00BF1173" w:rsidP="00251BA2">
      <w:pPr>
        <w:numPr>
          <w:ilvl w:val="0"/>
          <w:numId w:val="1"/>
        </w:numPr>
        <w:jc w:val="both"/>
      </w:pPr>
      <w:r>
        <w:t xml:space="preserve">Административный регламент подлежит размещению на официальном сайте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</w:t>
      </w:r>
      <w:hyperlink r:id="rId6" w:history="1">
        <w:r>
          <w:rPr>
            <w:rStyle w:val="a3"/>
          </w:rPr>
          <w:t>www.usman.</w:t>
        </w:r>
      </w:hyperlink>
      <w:hyperlink r:id="rId7" w:history="1">
        <w:r>
          <w:rPr>
            <w:rStyle w:val="a3"/>
            <w:lang w:val="en-US"/>
          </w:rPr>
          <w:t>r</w:t>
        </w:r>
      </w:hyperlink>
      <w:hyperlink r:id="rId8" w:history="1">
        <w:proofErr w:type="spellStart"/>
        <w:r>
          <w:rPr>
            <w:rStyle w:val="a3"/>
          </w:rPr>
          <w:t>u</w:t>
        </w:r>
        <w:proofErr w:type="spellEnd"/>
      </w:hyperlink>
      <w:r>
        <w:t xml:space="preserve"> и в общественно-политической газете </w:t>
      </w:r>
      <w:proofErr w:type="spellStart"/>
      <w:r>
        <w:t>Усманского</w:t>
      </w:r>
      <w:proofErr w:type="spellEnd"/>
      <w:r>
        <w:t xml:space="preserve"> района Липецкой области «Новая жизнь».</w:t>
      </w:r>
    </w:p>
    <w:p w:rsidR="00BF1173" w:rsidRDefault="00BF1173" w:rsidP="00251BA2">
      <w:pPr>
        <w:jc w:val="both"/>
      </w:pPr>
    </w:p>
    <w:p w:rsidR="00BF1173" w:rsidRDefault="00BF1173" w:rsidP="00251BA2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 первого заместителя главы администрации </w:t>
      </w:r>
      <w:proofErr w:type="spellStart"/>
      <w:r>
        <w:t>Усманского</w:t>
      </w:r>
      <w:proofErr w:type="spellEnd"/>
      <w:r>
        <w:t xml:space="preserve"> муниципального района Т. А. </w:t>
      </w:r>
      <w:proofErr w:type="spellStart"/>
      <w:r>
        <w:t>Казьмину</w:t>
      </w:r>
      <w:proofErr w:type="spellEnd"/>
      <w:r>
        <w:t>.</w:t>
      </w:r>
    </w:p>
    <w:p w:rsidR="00BF1173" w:rsidRDefault="00BF1173" w:rsidP="00251BA2">
      <w:pPr>
        <w:jc w:val="both"/>
      </w:pPr>
    </w:p>
    <w:p w:rsidR="00BF1173" w:rsidRDefault="00BF1173" w:rsidP="00251BA2">
      <w:pPr>
        <w:jc w:val="both"/>
      </w:pPr>
      <w:r>
        <w:t xml:space="preserve">Глава администрации </w:t>
      </w:r>
    </w:p>
    <w:p w:rsidR="00BF1173" w:rsidRDefault="00BF1173" w:rsidP="00251BA2">
      <w:pPr>
        <w:jc w:val="both"/>
      </w:pPr>
      <w:proofErr w:type="spellStart"/>
      <w:r>
        <w:t>Усманского</w:t>
      </w:r>
      <w:proofErr w:type="spellEnd"/>
      <w:r>
        <w:t xml:space="preserve"> муниципального района                                                                         В. М. Мазо</w:t>
      </w:r>
    </w:p>
    <w:p w:rsidR="00BF1173" w:rsidRDefault="00BF1173" w:rsidP="00251BA2">
      <w:pPr>
        <w:jc w:val="both"/>
      </w:pPr>
    </w:p>
    <w:p w:rsidR="00BF1173" w:rsidRDefault="00BF1173" w:rsidP="00251BA2">
      <w:pPr>
        <w:jc w:val="both"/>
      </w:pPr>
      <w:r>
        <w:rPr>
          <w:sz w:val="20"/>
          <w:szCs w:val="20"/>
        </w:rPr>
        <w:t>Несмеянова. 2-16-39</w:t>
      </w:r>
    </w:p>
    <w:p w:rsidR="00F119CC" w:rsidRDefault="00F119CC" w:rsidP="00251BA2">
      <w:pPr>
        <w:jc w:val="both"/>
      </w:pPr>
    </w:p>
    <w:sectPr w:rsidR="00F119CC" w:rsidSect="00F11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44F62"/>
    <w:multiLevelType w:val="hybridMultilevel"/>
    <w:tmpl w:val="6C80D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173"/>
    <w:rsid w:val="00251BA2"/>
    <w:rsid w:val="00BE69BB"/>
    <w:rsid w:val="00BF1173"/>
    <w:rsid w:val="00D27368"/>
    <w:rsid w:val="00DA5937"/>
    <w:rsid w:val="00F11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1173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F1173"/>
    <w:rPr>
      <w:color w:val="000080"/>
      <w:u w:val="single"/>
    </w:rPr>
  </w:style>
  <w:style w:type="character" w:customStyle="1" w:styleId="20">
    <w:name w:val="Заголовок 2 Знак"/>
    <w:basedOn w:val="a0"/>
    <w:link w:val="2"/>
    <w:rsid w:val="00BF1173"/>
    <w:rPr>
      <w:rFonts w:ascii="Arial" w:eastAsia="Calibri" w:hAnsi="Arial" w:cs="Arial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F11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11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51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8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man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man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4</cp:revision>
  <cp:lastPrinted>2016-10-29T13:31:00Z</cp:lastPrinted>
  <dcterms:created xsi:type="dcterms:W3CDTF">2016-10-14T11:19:00Z</dcterms:created>
  <dcterms:modified xsi:type="dcterms:W3CDTF">2016-11-08T10:26:00Z</dcterms:modified>
</cp:coreProperties>
</file>